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A2DCC" w14:textId="77777777" w:rsidR="00FC7A88" w:rsidRPr="00E45FAE" w:rsidRDefault="00FC7A88" w:rsidP="00A00C25">
      <w:pPr>
        <w:bidi/>
        <w:spacing w:after="0" w:line="360" w:lineRule="auto"/>
        <w:jc w:val="both"/>
        <w:rPr>
          <w:rFonts w:ascii="Tahoma" w:hAnsi="Tahoma" w:cs="Tahoma" w:hint="cs"/>
          <w:sz w:val="18"/>
          <w:szCs w:val="18"/>
          <w:rtl/>
          <w:lang w:bidi="fa-IR"/>
        </w:rPr>
      </w:pPr>
    </w:p>
    <w:p w14:paraId="6A7BF86C" w14:textId="77777777" w:rsidR="009A1F42" w:rsidRPr="00E45FAE" w:rsidRDefault="009A1F42" w:rsidP="008D5733">
      <w:pPr>
        <w:bidi/>
        <w:spacing w:after="0" w:line="360" w:lineRule="auto"/>
        <w:jc w:val="center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مهمترین اقدامات و دستاوردهای </w:t>
      </w:r>
      <w:r w:rsidR="008D5733"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واحد سلامت خانواده و جمعیت</w:t>
      </w: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 شهرستان </w:t>
      </w:r>
      <w:r w:rsidR="008D5733"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آبیک</w:t>
      </w: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 در سال 1400</w:t>
      </w:r>
    </w:p>
    <w:p w14:paraId="30F63741" w14:textId="77777777" w:rsidR="00FE1078" w:rsidRPr="00E45FAE" w:rsidRDefault="00FE1078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</w:p>
    <w:p w14:paraId="70B2814B" w14:textId="77777777" w:rsidR="001C376E" w:rsidRPr="00654AE6" w:rsidRDefault="00E45FAE" w:rsidP="00654AE6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10</w:t>
      </w:r>
      <w:r w:rsidR="001C376E"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>- واحد بهداشت خانواده :</w:t>
      </w:r>
    </w:p>
    <w:p w14:paraId="0B16FB6F" w14:textId="77777777" w:rsidR="00E57BA2" w:rsidRPr="00E45FAE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کودکان:</w:t>
      </w:r>
      <w:r w:rsidRPr="00E55FE5">
        <w:rPr>
          <w:rFonts w:ascii="Tahoma" w:hAnsi="Tahoma" w:cs="Tahoma"/>
          <w:sz w:val="18"/>
          <w:szCs w:val="18"/>
          <w:rtl/>
          <w:lang w:bidi="fa-IR"/>
        </w:rPr>
        <w:t xml:space="preserve"> 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تکمیل پرسشنامه تکامل و انجام غربالگری جهت </w:t>
      </w:r>
      <w:r>
        <w:rPr>
          <w:rFonts w:ascii="Tahoma" w:hAnsi="Tahoma" w:cs="Tahoma" w:hint="cs"/>
          <w:sz w:val="18"/>
          <w:szCs w:val="18"/>
          <w:rtl/>
          <w:lang w:bidi="fa-IR"/>
        </w:rPr>
        <w:t>4017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 کودک در سطح شهرستان (</w:t>
      </w:r>
      <w:r>
        <w:rPr>
          <w:rFonts w:ascii="Tahoma" w:hAnsi="Tahoma" w:cs="Tahoma" w:hint="cs"/>
          <w:sz w:val="18"/>
          <w:szCs w:val="18"/>
          <w:rtl/>
          <w:lang w:bidi="fa-IR"/>
        </w:rPr>
        <w:t>6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0% از کودکان واجد شرایط) و شناسایی و آموزش و ارجاع </w:t>
      </w:r>
      <w:r>
        <w:rPr>
          <w:rFonts w:ascii="Tahoma" w:hAnsi="Tahoma" w:cs="Tahoma" w:hint="cs"/>
          <w:sz w:val="18"/>
          <w:szCs w:val="18"/>
          <w:rtl/>
          <w:lang w:bidi="fa-IR"/>
        </w:rPr>
        <w:t>45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 کودک نیازمند ارجاع تکامل به دفتر تکامل</w:t>
      </w:r>
    </w:p>
    <w:p w14:paraId="0BB87512" w14:textId="77777777" w:rsidR="00E57BA2" w:rsidRPr="00E45FAE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>
        <w:rPr>
          <w:rFonts w:ascii="Tahoma" w:hAnsi="Tahoma" w:cs="Tahoma" w:hint="cs"/>
          <w:sz w:val="18"/>
          <w:szCs w:val="18"/>
          <w:rtl/>
          <w:lang w:bidi="fa-IR"/>
        </w:rPr>
        <w:t>* افزایش پوشش مراقبت اطفال نسبت به سال قبل حدود 9%</w:t>
      </w:r>
    </w:p>
    <w:p w14:paraId="3E6FD94E" w14:textId="77777777" w:rsidR="00E57BA2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>
        <w:rPr>
          <w:rFonts w:ascii="Tahoma" w:hAnsi="Tahoma" w:cs="Tahoma" w:hint="cs"/>
          <w:sz w:val="18"/>
          <w:szCs w:val="18"/>
          <w:rtl/>
          <w:lang w:bidi="fa-IR"/>
        </w:rPr>
        <w:t>* ویزیت 2472 کودک گروه هدف توسط پزشک نزدیک به 55 درصد از کودکان</w:t>
      </w:r>
    </w:p>
    <w:p w14:paraId="63F04DCA" w14:textId="77777777" w:rsidR="001C376E" w:rsidRDefault="001C376E" w:rsidP="00730190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>نوزادان:</w:t>
      </w:r>
      <w:r w:rsidR="00E55FE5" w:rsidRPr="00E55FE5">
        <w:rPr>
          <w:rFonts w:ascii="Tahoma" w:hAnsi="Tahoma" w:cs="Tahoma"/>
          <w:sz w:val="18"/>
          <w:szCs w:val="18"/>
          <w:rtl/>
          <w:lang w:bidi="fa-IR"/>
        </w:rPr>
        <w:t xml:space="preserve"> </w:t>
      </w:r>
      <w:r w:rsidR="00E55FE5" w:rsidRPr="00E45FAE">
        <w:rPr>
          <w:rFonts w:ascii="Tahoma" w:hAnsi="Tahoma" w:cs="Tahoma"/>
          <w:sz w:val="18"/>
          <w:szCs w:val="18"/>
          <w:rtl/>
          <w:lang w:bidi="fa-IR"/>
        </w:rPr>
        <w:t xml:space="preserve">افزایش شاخص مراقبت </w:t>
      </w:r>
      <w:r w:rsidR="00730190">
        <w:rPr>
          <w:rFonts w:ascii="Tahoma" w:hAnsi="Tahoma" w:cs="Tahoma" w:hint="cs"/>
          <w:sz w:val="18"/>
          <w:szCs w:val="18"/>
          <w:rtl/>
          <w:lang w:bidi="fa-IR"/>
        </w:rPr>
        <w:t>نوزادان</w:t>
      </w:r>
      <w:r w:rsidR="00E55FE5" w:rsidRPr="00E45FAE">
        <w:rPr>
          <w:rFonts w:ascii="Tahoma" w:hAnsi="Tahoma" w:cs="Tahoma"/>
          <w:sz w:val="18"/>
          <w:szCs w:val="18"/>
          <w:rtl/>
          <w:lang w:bidi="fa-IR"/>
        </w:rPr>
        <w:t xml:space="preserve"> نسبت به سال قبل </w:t>
      </w:r>
      <w:r w:rsidR="00730190">
        <w:rPr>
          <w:rFonts w:ascii="Tahoma" w:hAnsi="Tahoma" w:cs="Tahoma" w:hint="cs"/>
          <w:sz w:val="18"/>
          <w:szCs w:val="18"/>
          <w:rtl/>
          <w:lang w:bidi="fa-IR"/>
        </w:rPr>
        <w:t>حدود 10% در سال 1400</w:t>
      </w:r>
    </w:p>
    <w:p w14:paraId="14E53107" w14:textId="77777777" w:rsidR="002725CA" w:rsidRPr="00E45FAE" w:rsidRDefault="002725CA" w:rsidP="002725CA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>
        <w:rPr>
          <w:rFonts w:ascii="Tahoma" w:hAnsi="Tahoma" w:cs="Tahoma" w:hint="cs"/>
          <w:sz w:val="18"/>
          <w:szCs w:val="18"/>
          <w:rtl/>
          <w:lang w:bidi="fa-IR"/>
        </w:rPr>
        <w:t>شناسایی نوزادان پرخطر و تکمیل پرسشنامه های تکامل جهت انها</w:t>
      </w:r>
    </w:p>
    <w:p w14:paraId="37968993" w14:textId="77777777" w:rsidR="00E57BA2" w:rsidRDefault="00E57BA2" w:rsidP="00E57BA2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مرگ کودک:</w:t>
      </w:r>
    </w:p>
    <w:p w14:paraId="25289070" w14:textId="77777777" w:rsidR="00E57BA2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 w:rsidRPr="0095146A">
        <w:rPr>
          <w:rFonts w:ascii="Tahoma" w:hAnsi="Tahoma" w:cs="Tahoma" w:hint="cs"/>
          <w:sz w:val="18"/>
          <w:szCs w:val="18"/>
          <w:rtl/>
          <w:lang w:bidi="fa-IR"/>
        </w:rPr>
        <w:t>برگزاری سه کمیته مرگ کودک</w:t>
      </w:r>
      <w:r>
        <w:rPr>
          <w:rFonts w:ascii="Tahoma" w:hAnsi="Tahoma" w:cs="Tahoma" w:hint="cs"/>
          <w:sz w:val="18"/>
          <w:szCs w:val="18"/>
          <w:rtl/>
          <w:lang w:bidi="fa-IR"/>
        </w:rPr>
        <w:t xml:space="preserve"> </w:t>
      </w:r>
    </w:p>
    <w:p w14:paraId="2039EFD5" w14:textId="77777777" w:rsidR="00E57BA2" w:rsidRPr="0095146A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>
        <w:rPr>
          <w:rFonts w:ascii="Tahoma" w:hAnsi="Tahoma" w:cs="Tahoma" w:hint="cs"/>
          <w:sz w:val="18"/>
          <w:szCs w:val="18"/>
          <w:rtl/>
          <w:lang w:bidi="fa-IR"/>
        </w:rPr>
        <w:t>کاهش میزان مرگ کودک 1 تا 59 ماهه از 4.7 در سال 1399 به 3.6 در سال 1400</w:t>
      </w:r>
    </w:p>
    <w:p w14:paraId="69B27B5E" w14:textId="77777777" w:rsidR="00E57BA2" w:rsidRDefault="00E57BA2" w:rsidP="00E57BA2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ترویج تغذیه با شیر مادر:</w:t>
      </w:r>
    </w:p>
    <w:p w14:paraId="7F33BFCD" w14:textId="77777777" w:rsidR="00E57BA2" w:rsidRPr="00DC180F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 w:rsidRPr="00DC180F">
        <w:rPr>
          <w:rFonts w:ascii="Tahoma" w:hAnsi="Tahoma" w:cs="Tahoma" w:hint="cs"/>
          <w:sz w:val="18"/>
          <w:szCs w:val="18"/>
          <w:rtl/>
          <w:lang w:bidi="fa-IR"/>
        </w:rPr>
        <w:t>برگزاری 3کمیته ترویج تغذیه با شیرمادر</w:t>
      </w:r>
    </w:p>
    <w:p w14:paraId="7F5228EF" w14:textId="77777777" w:rsidR="00E57BA2" w:rsidRPr="00DC180F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 w:rsidRPr="00DC180F">
        <w:rPr>
          <w:rFonts w:ascii="Tahoma" w:hAnsi="Tahoma" w:cs="Tahoma" w:hint="cs"/>
          <w:sz w:val="18"/>
          <w:szCs w:val="18"/>
          <w:rtl/>
          <w:lang w:bidi="fa-IR"/>
        </w:rPr>
        <w:t>تجویز 24 مورد شیرمصنوعی یارانه ای</w:t>
      </w:r>
    </w:p>
    <w:p w14:paraId="0DF956A2" w14:textId="77777777" w:rsidR="00E57BA2" w:rsidRPr="00DC180F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 w:rsidRPr="00DC180F">
        <w:rPr>
          <w:rFonts w:ascii="Tahoma" w:hAnsi="Tahoma" w:cs="Tahoma" w:hint="cs"/>
          <w:sz w:val="18"/>
          <w:szCs w:val="18"/>
          <w:rtl/>
          <w:lang w:bidi="fa-IR"/>
        </w:rPr>
        <w:t>انجام مشاوره شیردهی</w:t>
      </w:r>
    </w:p>
    <w:p w14:paraId="317D376E" w14:textId="77777777" w:rsidR="00E57BA2" w:rsidRDefault="00E57BA2" w:rsidP="00E57BA2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برنامه باروری سالم: </w:t>
      </w:r>
    </w:p>
    <w:p w14:paraId="2BC441BE" w14:textId="77777777" w:rsidR="00E57BA2" w:rsidRPr="00DC180F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 w:rsidRPr="00DC180F">
        <w:rPr>
          <w:rFonts w:ascii="Tahoma" w:hAnsi="Tahoma" w:cs="Tahoma" w:hint="cs"/>
          <w:sz w:val="18"/>
          <w:szCs w:val="18"/>
          <w:rtl/>
          <w:lang w:bidi="fa-IR"/>
        </w:rPr>
        <w:t xml:space="preserve">برگزاری کلاسهای آموزشی6ساعته آنلاین هنگام ازدواج </w:t>
      </w:r>
    </w:p>
    <w:p w14:paraId="231AD424" w14:textId="77777777" w:rsidR="00E57BA2" w:rsidRPr="00DC180F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 w:rsidRPr="00DC180F">
        <w:rPr>
          <w:rFonts w:ascii="Tahoma" w:hAnsi="Tahoma" w:cs="Tahoma" w:hint="cs"/>
          <w:sz w:val="18"/>
          <w:szCs w:val="18"/>
          <w:rtl/>
          <w:lang w:bidi="fa-IR"/>
        </w:rPr>
        <w:t>انجام مشاوره فرزندآوری چهره به چهره</w:t>
      </w:r>
    </w:p>
    <w:p w14:paraId="574932CE" w14:textId="77777777" w:rsidR="00E57BA2" w:rsidRPr="00DC180F" w:rsidRDefault="00E57BA2" w:rsidP="00E57BA2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 w:rsidRPr="00DC180F">
        <w:rPr>
          <w:rFonts w:ascii="Tahoma" w:hAnsi="Tahoma" w:cs="Tahoma" w:hint="cs"/>
          <w:sz w:val="18"/>
          <w:szCs w:val="18"/>
          <w:rtl/>
          <w:lang w:bidi="fa-IR"/>
        </w:rPr>
        <w:t>جمع آوری اقلام پیشگیری از بارداری از سطح مراکز بهداشت ودرمان</w:t>
      </w:r>
    </w:p>
    <w:p w14:paraId="2E2EFED9" w14:textId="77777777" w:rsidR="00E57BA2" w:rsidRPr="00E57BA2" w:rsidRDefault="00E57BA2" w:rsidP="00E57BA2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 w:rsidRPr="00DC180F">
        <w:rPr>
          <w:rFonts w:ascii="Tahoma" w:hAnsi="Tahoma" w:cs="Tahoma" w:hint="cs"/>
          <w:sz w:val="18"/>
          <w:szCs w:val="18"/>
          <w:rtl/>
          <w:lang w:bidi="fa-IR"/>
        </w:rPr>
        <w:t>برگزاری جلسات آموزشی درخصوص دستورالعملهای جدید باروری جهت ارائه دهندگان خدمت</w:t>
      </w:r>
    </w:p>
    <w:p w14:paraId="5BF3A7E4" w14:textId="77777777" w:rsidR="00E57BA2" w:rsidRPr="00654AE6" w:rsidRDefault="00E57BA2" w:rsidP="00E57BA2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مادران:</w:t>
      </w:r>
      <w:r w:rsidRPr="00E57BA2">
        <w:rPr>
          <w:rFonts w:ascii="Tahoma" w:hAnsi="Tahoma" w:cs="Tahoma" w:hint="cs"/>
          <w:sz w:val="18"/>
          <w:szCs w:val="18"/>
          <w:rtl/>
          <w:lang w:bidi="fa-IR"/>
        </w:rPr>
        <w:t>تشکیل نشست حساس سازی مرگ مادران باردار و شاخص های برنامه ،پایش های مکرر واحد های ارائه دهنده برنامه مادران،برگزاری  کلاس های امادگی برای زایمان هر هفته به صورت آنلاین و رایگان برای مادران باردار،پیگیری مادران  باردارپرخطر،توزیع سبد غذایی حمایتی برای مادر باردارنیازمند</w:t>
      </w:r>
    </w:p>
    <w:p w14:paraId="2D7CC699" w14:textId="77777777" w:rsidR="001C376E" w:rsidRDefault="001C376E" w:rsidP="008D5733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>میانسالان:</w:t>
      </w:r>
      <w:r w:rsidR="00E45FAE">
        <w:rPr>
          <w:rFonts w:ascii="Tahoma" w:hAnsi="Tahoma" w:cs="Tahoma" w:hint="cs"/>
          <w:b/>
          <w:bCs/>
          <w:sz w:val="18"/>
          <w:szCs w:val="18"/>
          <w:rtl/>
          <w:lang w:bidi="fa-IR"/>
        </w:rPr>
        <w:t xml:space="preserve"> 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تشکیل نشست حساس سازی شاخص های میانسالان و پایش های مکرر </w:t>
      </w:r>
      <w:r w:rsidR="008D5733">
        <w:rPr>
          <w:rFonts w:ascii="Tahoma" w:hAnsi="Tahoma" w:cs="Tahoma" w:hint="cs"/>
          <w:sz w:val="18"/>
          <w:szCs w:val="18"/>
          <w:rtl/>
          <w:lang w:bidi="fa-IR"/>
        </w:rPr>
        <w:t>واحد های ارائه دهنده خدمت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 که منجر به کسب رتبه </w:t>
      </w:r>
      <w:r w:rsidR="008D5733">
        <w:rPr>
          <w:rFonts w:ascii="Tahoma" w:hAnsi="Tahoma" w:cs="Tahoma" w:hint="cs"/>
          <w:sz w:val="18"/>
          <w:szCs w:val="18"/>
          <w:rtl/>
          <w:lang w:bidi="fa-IR"/>
        </w:rPr>
        <w:t>دوم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 در استان در سال 1400 گردید.</w:t>
      </w:r>
      <w:r w:rsidR="008D5733">
        <w:rPr>
          <w:rFonts w:ascii="Tahoma" w:hAnsi="Tahoma" w:cs="Tahoma" w:hint="cs"/>
          <w:sz w:val="18"/>
          <w:szCs w:val="18"/>
          <w:rtl/>
          <w:lang w:bidi="fa-IR"/>
        </w:rPr>
        <w:t>انجام مراقبت های شاغلین،برگزاری جلسات آموزشی،انجام مراقبت های زنان سرپرست در اداره کمیته امداد،برگزاری هفته ملی سلامت بانوان،برگزاری هفته ملی سلامت مردان</w:t>
      </w:r>
    </w:p>
    <w:p w14:paraId="26DB9D39" w14:textId="77777777" w:rsidR="008D5733" w:rsidRPr="008D5733" w:rsidRDefault="008D5733" w:rsidP="00657672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 w:rsidRPr="008D5733"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سالمندان:</w:t>
      </w:r>
      <w:r w:rsidRPr="008D5733">
        <w:rPr>
          <w:rFonts w:ascii="Tahoma" w:hAnsi="Tahoma" w:cs="Tahoma"/>
          <w:sz w:val="18"/>
          <w:szCs w:val="18"/>
          <w:rtl/>
          <w:lang w:bidi="fa-IR"/>
        </w:rPr>
        <w:t xml:space="preserve"> </w:t>
      </w:r>
      <w:r w:rsidRPr="00E45FAE">
        <w:rPr>
          <w:rFonts w:ascii="Tahoma" w:hAnsi="Tahoma" w:cs="Tahoma"/>
          <w:sz w:val="18"/>
          <w:szCs w:val="18"/>
          <w:rtl/>
          <w:lang w:bidi="fa-IR"/>
        </w:rPr>
        <w:t xml:space="preserve">تشکیل نشست حساس سازی شاخص های میانسالان و پایش های مکرر </w:t>
      </w:r>
      <w:r>
        <w:rPr>
          <w:rFonts w:ascii="Tahoma" w:hAnsi="Tahoma" w:cs="Tahoma" w:hint="cs"/>
          <w:sz w:val="18"/>
          <w:szCs w:val="18"/>
          <w:rtl/>
          <w:lang w:bidi="fa-IR"/>
        </w:rPr>
        <w:t>واحد های ارائه دهنده خدمت</w:t>
      </w:r>
      <w:r w:rsidR="00837B1E">
        <w:rPr>
          <w:rFonts w:ascii="Tahoma" w:hAnsi="Tahoma" w:cs="Tahoma" w:hint="cs"/>
          <w:sz w:val="18"/>
          <w:szCs w:val="18"/>
          <w:rtl/>
          <w:lang w:bidi="fa-IR"/>
        </w:rPr>
        <w:t xml:space="preserve">،شناسایی و طبقه بندی 81% سالمندان تحت پوشش،ویزیت سالمندان ناتوان در امر حرکت توسط متخصص داخلی در منزل،برگزاری جلسه شورای سلامت  با محوریت سالمندان پرخطر،بازدید از خانه سالمندان،برگزاری هفته ملی سلامت </w:t>
      </w:r>
      <w:r w:rsidR="00657672">
        <w:rPr>
          <w:rFonts w:ascii="Tahoma" w:hAnsi="Tahoma" w:cs="Tahoma" w:hint="cs"/>
          <w:sz w:val="18"/>
          <w:szCs w:val="18"/>
          <w:rtl/>
          <w:lang w:bidi="fa-IR"/>
        </w:rPr>
        <w:t>سالمندان،انجام مراقبت سالمندان53%جمعیت تحت پوشش،آموزش بهبود شیوه زندگی سالم به سالمندان تحت پوشش</w:t>
      </w:r>
    </w:p>
    <w:p w14:paraId="522B4BAD" w14:textId="77777777" w:rsidR="007F60E4" w:rsidRDefault="007F60E4" w:rsidP="007F60E4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</w:p>
    <w:p w14:paraId="62031FFC" w14:textId="77777777" w:rsidR="007F60E4" w:rsidRPr="007F60E4" w:rsidRDefault="007F60E4" w:rsidP="00654AE6">
      <w:pPr>
        <w:bidi/>
        <w:spacing w:after="0" w:line="360" w:lineRule="auto"/>
        <w:jc w:val="center"/>
        <w:rPr>
          <w:rFonts w:ascii="Tahoma" w:hAnsi="Tahoma" w:cs="Tahoma"/>
          <w:b/>
          <w:bCs/>
          <w:sz w:val="18"/>
          <w:szCs w:val="18"/>
          <w:lang w:bidi="fa-IR"/>
        </w:rPr>
      </w:pPr>
    </w:p>
    <w:sectPr w:rsidR="007F60E4" w:rsidRPr="007F60E4" w:rsidSect="006951AD">
      <w:pgSz w:w="12240" w:h="15840"/>
      <w:pgMar w:top="180" w:right="1440" w:bottom="270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0BDA"/>
    <w:multiLevelType w:val="hybridMultilevel"/>
    <w:tmpl w:val="A2648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227A"/>
    <w:multiLevelType w:val="hybridMultilevel"/>
    <w:tmpl w:val="CC48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3148A"/>
    <w:multiLevelType w:val="hybridMultilevel"/>
    <w:tmpl w:val="46F6D858"/>
    <w:lvl w:ilvl="0" w:tplc="2892EB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86FF2"/>
    <w:multiLevelType w:val="hybridMultilevel"/>
    <w:tmpl w:val="5B82F388"/>
    <w:lvl w:ilvl="0" w:tplc="3CAAD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13DA8"/>
    <w:multiLevelType w:val="hybridMultilevel"/>
    <w:tmpl w:val="95F8D71C"/>
    <w:lvl w:ilvl="0" w:tplc="E3C6CFA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23E99"/>
    <w:multiLevelType w:val="hybridMultilevel"/>
    <w:tmpl w:val="A13ADA1C"/>
    <w:lvl w:ilvl="0" w:tplc="E37EDFE2">
      <w:numFmt w:val="bullet"/>
      <w:lvlText w:val="-"/>
      <w:lvlJc w:val="left"/>
      <w:pPr>
        <w:ind w:left="5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165B9"/>
    <w:multiLevelType w:val="hybridMultilevel"/>
    <w:tmpl w:val="B16C0434"/>
    <w:lvl w:ilvl="0" w:tplc="E61A387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7"/>
    <w:rsid w:val="000B17DE"/>
    <w:rsid w:val="00121074"/>
    <w:rsid w:val="00152D3D"/>
    <w:rsid w:val="00155E37"/>
    <w:rsid w:val="00195479"/>
    <w:rsid w:val="00195F88"/>
    <w:rsid w:val="00197BBA"/>
    <w:rsid w:val="001C376E"/>
    <w:rsid w:val="001F6702"/>
    <w:rsid w:val="002725CA"/>
    <w:rsid w:val="002965EB"/>
    <w:rsid w:val="002A313D"/>
    <w:rsid w:val="002D5974"/>
    <w:rsid w:val="002E22F7"/>
    <w:rsid w:val="002F19A3"/>
    <w:rsid w:val="003315F2"/>
    <w:rsid w:val="00362098"/>
    <w:rsid w:val="0038684D"/>
    <w:rsid w:val="00394438"/>
    <w:rsid w:val="003A5A4C"/>
    <w:rsid w:val="003A6B15"/>
    <w:rsid w:val="003C6C02"/>
    <w:rsid w:val="003E136D"/>
    <w:rsid w:val="00430978"/>
    <w:rsid w:val="004346EA"/>
    <w:rsid w:val="00445875"/>
    <w:rsid w:val="004B729D"/>
    <w:rsid w:val="005124C9"/>
    <w:rsid w:val="00540C21"/>
    <w:rsid w:val="0057374E"/>
    <w:rsid w:val="0059530C"/>
    <w:rsid w:val="006470CB"/>
    <w:rsid w:val="00652A9B"/>
    <w:rsid w:val="00654AE6"/>
    <w:rsid w:val="00657672"/>
    <w:rsid w:val="006951AD"/>
    <w:rsid w:val="00696C9F"/>
    <w:rsid w:val="006F2365"/>
    <w:rsid w:val="00730190"/>
    <w:rsid w:val="007976D7"/>
    <w:rsid w:val="007C29CF"/>
    <w:rsid w:val="007F60E4"/>
    <w:rsid w:val="00802AC1"/>
    <w:rsid w:val="00837B1E"/>
    <w:rsid w:val="00855CFB"/>
    <w:rsid w:val="00875A62"/>
    <w:rsid w:val="00885314"/>
    <w:rsid w:val="00887152"/>
    <w:rsid w:val="00890E65"/>
    <w:rsid w:val="0089473A"/>
    <w:rsid w:val="008C7A38"/>
    <w:rsid w:val="008D5733"/>
    <w:rsid w:val="008E6CED"/>
    <w:rsid w:val="00904E5D"/>
    <w:rsid w:val="009262B9"/>
    <w:rsid w:val="00950F16"/>
    <w:rsid w:val="0095146A"/>
    <w:rsid w:val="00984D97"/>
    <w:rsid w:val="0099702E"/>
    <w:rsid w:val="009A1F42"/>
    <w:rsid w:val="009C78CC"/>
    <w:rsid w:val="00A00C25"/>
    <w:rsid w:val="00A1252C"/>
    <w:rsid w:val="00A55D2C"/>
    <w:rsid w:val="00A63907"/>
    <w:rsid w:val="00A84668"/>
    <w:rsid w:val="00B117E5"/>
    <w:rsid w:val="00B4472F"/>
    <w:rsid w:val="00B62626"/>
    <w:rsid w:val="00B63BDF"/>
    <w:rsid w:val="00B87E7D"/>
    <w:rsid w:val="00B95270"/>
    <w:rsid w:val="00BA70F5"/>
    <w:rsid w:val="00BD1379"/>
    <w:rsid w:val="00CA083D"/>
    <w:rsid w:val="00CC5714"/>
    <w:rsid w:val="00D0492F"/>
    <w:rsid w:val="00D13B90"/>
    <w:rsid w:val="00D14F45"/>
    <w:rsid w:val="00D75173"/>
    <w:rsid w:val="00DC180F"/>
    <w:rsid w:val="00E404BE"/>
    <w:rsid w:val="00E45FAE"/>
    <w:rsid w:val="00E55FE5"/>
    <w:rsid w:val="00E57BA2"/>
    <w:rsid w:val="00E82037"/>
    <w:rsid w:val="00FC7A88"/>
    <w:rsid w:val="00FD1D9E"/>
    <w:rsid w:val="00FE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664223AF"/>
  <w15:docId w15:val="{5FD0CE74-2D6C-4561-BDA3-4E64CDDEB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0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52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0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THN</cp:lastModifiedBy>
  <cp:revision>2</cp:revision>
  <cp:lastPrinted>2022-04-07T06:51:00Z</cp:lastPrinted>
  <dcterms:created xsi:type="dcterms:W3CDTF">2022-10-18T05:10:00Z</dcterms:created>
  <dcterms:modified xsi:type="dcterms:W3CDTF">2022-10-18T05:10:00Z</dcterms:modified>
</cp:coreProperties>
</file>